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ED4B1F" w:rsidP="00ED4B1F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t>PRORAČUN</w:t>
            </w:r>
            <w:bookmarkStart w:id="0" w:name="_GoBack"/>
            <w:bookmarkEnd w:id="0"/>
            <w:r>
              <w:t xml:space="preserve"> OPĆINE KUKLJICA ZA 2019. GODINU, ODLUKE O IZVRŠENJU  PRORAČUNA SA PRIPADAJUĆIM PROGRAMIMA (PROGRAM GRAĐENJA KOMUNALNE INFRASTRUKTURE U 2019. GODINI, PROGRAM ODRŽAVANJA KOMUNALNE INFRASTRUKTURE U 2019. GODINI, PROGRAM JAVNIH POTREBA U KULTURI, SPORTU I RADU UDRUGA NA PODRUČJU OPĆINE KUKLJICA U 2019. GODINI, PROGRAM JAVNIH POTREBA U PREDŠKOLSKOM ODGOJU, OSNOVNOM I SREDNJOŠKOLSKOM OBRAZOVANJU I SOCIJALNOJ SKRBI NA PODRUČJU OPĆINE KUKLJICA U 2019. GODINI, PROGRAM UTROŠKA BORAVIŠNE PRISTOJBE U 2019. GODINI I PLAN RAZVOJNIH PROGRAMA ZA RAZDOBLJE 2019. – 2021. GODINE KAO I PROJEKCIJE PRORAČUNA OPĆINE KUKLJICA ZA 2020. DO 2021. GODINE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833EA4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.2018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.11.2018.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lastRenderedPageBreak/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833EA4">
      <w:pPr>
        <w:rPr>
          <w:b/>
        </w:rPr>
      </w:pPr>
      <w:r>
        <w:rPr>
          <w:b/>
        </w:rPr>
        <w:t>OPĆINA KUKLJICA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833EA4">
        <w:t>12</w:t>
      </w:r>
      <w:r>
        <w:t xml:space="preserve">. </w:t>
      </w:r>
      <w:r w:rsidR="005558E8">
        <w:t>studenog</w:t>
      </w:r>
      <w:r>
        <w:t xml:space="preserve"> 2018. godine.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833EA4"/>
    <w:rsid w:val="008646A8"/>
    <w:rsid w:val="00893B13"/>
    <w:rsid w:val="00901B01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19EF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2018-11-22T13:41:00Z</dcterms:created>
  <dcterms:modified xsi:type="dcterms:W3CDTF">2018-11-22T13:41:00Z</dcterms:modified>
</cp:coreProperties>
</file>